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1D62607" w14:textId="397A990F" w:rsidR="004234BE" w:rsidRDefault="004234BE" w:rsidP="004234BE">
      <w:pPr>
        <w:jc w:val="center"/>
        <w:rPr>
          <w:b/>
          <w:bCs/>
        </w:rPr>
      </w:pPr>
      <w:bookmarkStart w:id="0" w:name="_GoBack"/>
      <w:bookmarkEnd w:id="0"/>
      <w:r>
        <w:rPr>
          <w:b/>
          <w:bCs/>
        </w:rPr>
        <w:t xml:space="preserve">CHURCHES IN THE DEEPEST </w:t>
      </w:r>
      <w:r w:rsidR="00B219B1">
        <w:rPr>
          <w:b/>
          <w:bCs/>
        </w:rPr>
        <w:t>SOUTHWEST</w:t>
      </w:r>
      <w:r>
        <w:rPr>
          <w:b/>
          <w:bCs/>
        </w:rPr>
        <w:t xml:space="preserve">  OF WORCESTERSHIRE</w:t>
      </w:r>
    </w:p>
    <w:p w14:paraId="782BABD5" w14:textId="401C5A6F" w:rsidR="004234BE" w:rsidRDefault="004234BE" w:rsidP="004234BE">
      <w:pPr>
        <w:jc w:val="center"/>
      </w:pPr>
      <w:r>
        <w:t xml:space="preserve">This route starts in the attractive riverside town of Upton upon Severn and goes west and south of the town through countryside at the south end of the Malvern hills. All the churches are on  O.S. Map 150.  You can stop at any point or miss a church </w:t>
      </w:r>
    </w:p>
    <w:p w14:paraId="3E6C07B2" w14:textId="77777777" w:rsidR="004234BE" w:rsidRDefault="004234BE" w:rsidP="004234BE">
      <w:r>
        <w:t xml:space="preserve">As most people now have either a sat nav or google maps on their phone, I have added the post code of each church and omitted instructions for moving between them. </w:t>
      </w:r>
    </w:p>
    <w:p w14:paraId="3EDA7EF5" w14:textId="050F3A6C" w:rsidR="004234BE" w:rsidRDefault="004234BE" w:rsidP="004234BE">
      <w:r>
        <w:t xml:space="preserve">UPTON </w:t>
      </w:r>
      <w:r w:rsidR="00D82450">
        <w:t xml:space="preserve"> </w:t>
      </w:r>
      <w:r>
        <w:t>BAPTIST CHAPEL</w:t>
      </w:r>
      <w:r w:rsidR="00F875DC">
        <w:t xml:space="preserve">                                                                                                        </w:t>
      </w:r>
      <w:r w:rsidR="005A2BB5">
        <w:t xml:space="preserve"> WR8 0HN</w:t>
      </w:r>
    </w:p>
    <w:p w14:paraId="2936B2FF" w14:textId="4AECFF02" w:rsidR="00D82450" w:rsidRPr="006C3D1D" w:rsidRDefault="001E72C4" w:rsidP="004234BE">
      <w:r w:rsidRPr="006C3D1D">
        <w:rPr>
          <w:noProof/>
          <w:lang w:eastAsia="en-GB"/>
        </w:rPr>
        <w:drawing>
          <wp:anchor distT="0" distB="0" distL="114300" distR="114300" simplePos="0" relativeHeight="251659264" behindDoc="1" locked="0" layoutInCell="1" allowOverlap="1" wp14:anchorId="46BAB5A4" wp14:editId="61B9DEDF">
            <wp:simplePos x="0" y="0"/>
            <wp:positionH relativeFrom="margin">
              <wp:align>left</wp:align>
            </wp:positionH>
            <wp:positionV relativeFrom="paragraph">
              <wp:posOffset>47625</wp:posOffset>
            </wp:positionV>
            <wp:extent cx="3129280" cy="2028825"/>
            <wp:effectExtent l="0" t="0" r="0" b="9525"/>
            <wp:wrapTight wrapText="bothSides">
              <wp:wrapPolygon edited="0">
                <wp:start x="21600" y="21600"/>
                <wp:lineTo x="21600" y="101"/>
                <wp:lineTo x="167" y="101"/>
                <wp:lineTo x="167" y="21600"/>
                <wp:lineTo x="21600" y="21600"/>
              </wp:wrapPolygon>
            </wp:wrapTight>
            <wp:docPr id="1748358860" name="Picture 1" descr="A clock on a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8358860" name="Picture 1" descr="A clock on a wall&#10;&#10;AI-generated content may be incorrect."/>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rot="10800000">
                      <a:off x="0" y="0"/>
                      <a:ext cx="3129280" cy="2028825"/>
                    </a:xfrm>
                    <a:prstGeom prst="rect">
                      <a:avLst/>
                    </a:prstGeom>
                    <a:noFill/>
                    <a:ln>
                      <a:noFill/>
                    </a:ln>
                  </pic:spPr>
                </pic:pic>
              </a:graphicData>
            </a:graphic>
            <wp14:sizeRelH relativeFrom="page">
              <wp14:pctWidth>0</wp14:pctWidth>
            </wp14:sizeRelH>
            <wp14:sizeRelV relativeFrom="page">
              <wp14:pctHeight>0</wp14:pctHeight>
            </wp14:sizeRelV>
          </wp:anchor>
        </w:drawing>
      </w:r>
      <w:r w:rsidR="004234BE" w:rsidRPr="006C3D1D">
        <w:t xml:space="preserve">Tucked away just behind </w:t>
      </w:r>
      <w:r w:rsidR="005A2BB5" w:rsidRPr="006C3D1D">
        <w:t xml:space="preserve">Old </w:t>
      </w:r>
      <w:r w:rsidR="004234BE" w:rsidRPr="006C3D1D">
        <w:t xml:space="preserve"> street</w:t>
      </w:r>
      <w:r w:rsidR="00490CF8" w:rsidRPr="006C3D1D">
        <w:t xml:space="preserve"> and signalled by a magnificent Victorian lantern</w:t>
      </w:r>
      <w:r w:rsidR="004234BE" w:rsidRPr="006C3D1D">
        <w:t xml:space="preserve"> is one of the oldest Baptist chapels in the country</w:t>
      </w:r>
      <w:r w:rsidR="00490CF8" w:rsidRPr="006C3D1D">
        <w:t xml:space="preserve">. It dates </w:t>
      </w:r>
      <w:r w:rsidR="004234BE" w:rsidRPr="006C3D1D">
        <w:t xml:space="preserve"> from 1734</w:t>
      </w:r>
      <w:r w:rsidR="00490CF8" w:rsidRPr="006C3D1D">
        <w:t xml:space="preserve"> and is </w:t>
      </w:r>
      <w:r w:rsidR="00D82450" w:rsidRPr="006C3D1D">
        <w:t xml:space="preserve"> now also a lively community hub. You  can</w:t>
      </w:r>
      <w:r w:rsidR="00490CF8" w:rsidRPr="006C3D1D">
        <w:t xml:space="preserve"> get into </w:t>
      </w:r>
      <w:r w:rsidR="00D82450" w:rsidRPr="006C3D1D">
        <w:t xml:space="preserve"> the church with its west gallery and pews</w:t>
      </w:r>
      <w:r w:rsidR="00490CF8" w:rsidRPr="006C3D1D">
        <w:t xml:space="preserve"> via the café.</w:t>
      </w:r>
      <w:r w:rsidR="00BD0FA1" w:rsidRPr="006C3D1D">
        <w:t xml:space="preserve"> </w:t>
      </w:r>
    </w:p>
    <w:p w14:paraId="27115DD4" w14:textId="77777777" w:rsidR="006A056B" w:rsidRDefault="006A056B" w:rsidP="004234BE"/>
    <w:p w14:paraId="6986D516" w14:textId="77777777" w:rsidR="001E72C4" w:rsidRDefault="001E72C4" w:rsidP="004234BE"/>
    <w:p w14:paraId="64F57415" w14:textId="4BFAA488" w:rsidR="004234BE" w:rsidRDefault="00D82450" w:rsidP="004234BE">
      <w:r>
        <w:t xml:space="preserve">UPTON   ST PETER AND ST PAUL </w:t>
      </w:r>
      <w:r w:rsidR="004234BE">
        <w:t xml:space="preserve"> </w:t>
      </w:r>
      <w:r w:rsidR="00F875DC">
        <w:t xml:space="preserve">                                                                                           </w:t>
      </w:r>
      <w:r w:rsidR="005A2BB5">
        <w:t>WR8 OJF</w:t>
      </w:r>
    </w:p>
    <w:p w14:paraId="50C9BE8A" w14:textId="55047C59" w:rsidR="00D82450" w:rsidRDefault="006C3D1D" w:rsidP="004234BE">
      <w:r w:rsidRPr="006C3D1D">
        <w:rPr>
          <w:noProof/>
          <w:lang w:eastAsia="en-GB"/>
        </w:rPr>
        <w:drawing>
          <wp:anchor distT="0" distB="0" distL="114300" distR="114300" simplePos="0" relativeHeight="251660288" behindDoc="1" locked="0" layoutInCell="1" allowOverlap="1" wp14:anchorId="51FCF41E" wp14:editId="03F2D35B">
            <wp:simplePos x="0" y="0"/>
            <wp:positionH relativeFrom="margin">
              <wp:align>left</wp:align>
            </wp:positionH>
            <wp:positionV relativeFrom="paragraph">
              <wp:posOffset>344805</wp:posOffset>
            </wp:positionV>
            <wp:extent cx="2636520" cy="1978025"/>
            <wp:effectExtent l="5397" t="0" r="0" b="0"/>
            <wp:wrapTight wrapText="bothSides">
              <wp:wrapPolygon edited="0">
                <wp:start x="44" y="21659"/>
                <wp:lineTo x="21426" y="21659"/>
                <wp:lineTo x="21426" y="232"/>
                <wp:lineTo x="44" y="232"/>
                <wp:lineTo x="44" y="21659"/>
              </wp:wrapPolygon>
            </wp:wrapTight>
            <wp:docPr id="127361655" name="Picture 1" descr="A building with a t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361655" name="Picture 1" descr="A building with a tower&#10;&#10;AI-generated content may be incorrect."/>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rot="5400000">
                      <a:off x="0" y="0"/>
                      <a:ext cx="2636520" cy="1978025"/>
                    </a:xfrm>
                    <a:prstGeom prst="rect">
                      <a:avLst/>
                    </a:prstGeom>
                    <a:noFill/>
                    <a:ln>
                      <a:noFill/>
                    </a:ln>
                  </pic:spPr>
                </pic:pic>
              </a:graphicData>
            </a:graphic>
            <wp14:sizeRelH relativeFrom="page">
              <wp14:pctWidth>0</wp14:pctWidth>
            </wp14:sizeRelH>
            <wp14:sizeRelV relativeFrom="page">
              <wp14:pctHeight>0</wp14:pctHeight>
            </wp14:sizeRelV>
          </wp:anchor>
        </w:drawing>
      </w:r>
      <w:r w:rsidR="00D82450" w:rsidRPr="006C3D1D">
        <w:t xml:space="preserve">A large </w:t>
      </w:r>
      <w:r w:rsidR="005A2BB5" w:rsidRPr="006C3D1D">
        <w:t xml:space="preserve">light filled </w:t>
      </w:r>
      <w:r w:rsidR="00D82450" w:rsidRPr="006C3D1D">
        <w:t xml:space="preserve">Blomfield church from 1877-79 with a striking tall spire in geometrical  Decorated style. </w:t>
      </w:r>
      <w:r w:rsidR="005A460A" w:rsidRPr="006C3D1D">
        <w:t>It has a fine Arts and Crafts west window by Christopher W</w:t>
      </w:r>
      <w:r w:rsidR="00C04170" w:rsidRPr="006C3D1D">
        <w:t>hall</w:t>
      </w:r>
      <w:r w:rsidR="005A460A" w:rsidRPr="006C3D1D">
        <w:t xml:space="preserve"> (1905) . </w:t>
      </w:r>
      <w:r w:rsidR="00D82450" w:rsidRPr="006C3D1D">
        <w:t xml:space="preserve">Monuments inside range from a limestone effigy of a Boteler knight </w:t>
      </w:r>
      <w:r w:rsidR="005A2BB5" w:rsidRPr="006C3D1D">
        <w:t>from</w:t>
      </w:r>
      <w:r w:rsidR="00D82450" w:rsidRPr="006C3D1D">
        <w:t xml:space="preserve"> the </w:t>
      </w:r>
      <w:r w:rsidR="00490CF8" w:rsidRPr="006C3D1D">
        <w:t>C</w:t>
      </w:r>
      <w:r w:rsidR="00D82450" w:rsidRPr="006C3D1D">
        <w:t>14</w:t>
      </w:r>
      <w:r w:rsidR="005A2BB5" w:rsidRPr="006C3D1D">
        <w:t xml:space="preserve"> (</w:t>
      </w:r>
      <w:r w:rsidR="00D82450" w:rsidRPr="006C3D1D">
        <w:t xml:space="preserve">moved from the earlier </w:t>
      </w:r>
      <w:r w:rsidR="005A2BB5" w:rsidRPr="006C3D1D">
        <w:t>church</w:t>
      </w:r>
      <w:r w:rsidR="00D82450" w:rsidRPr="006C3D1D">
        <w:t xml:space="preserve"> on the site</w:t>
      </w:r>
      <w:r w:rsidR="005A2BB5" w:rsidRPr="006C3D1D">
        <w:t>)</w:t>
      </w:r>
      <w:r w:rsidR="00D82450" w:rsidRPr="006C3D1D">
        <w:t xml:space="preserve"> to a striking modern corona </w:t>
      </w:r>
      <w:r w:rsidR="005A2BB5" w:rsidRPr="006C3D1D">
        <w:t xml:space="preserve">above the nave altar </w:t>
      </w:r>
      <w:r w:rsidR="00D82450" w:rsidRPr="006C3D1D">
        <w:t>of 8”</w:t>
      </w:r>
      <w:r w:rsidR="005A2BB5" w:rsidRPr="006C3D1D">
        <w:t xml:space="preserve">spirit </w:t>
      </w:r>
      <w:r w:rsidR="00D82450" w:rsidRPr="006C3D1D">
        <w:t xml:space="preserve">figures” in </w:t>
      </w:r>
      <w:r w:rsidR="005A2BB5" w:rsidRPr="006C3D1D">
        <w:t xml:space="preserve">forged </w:t>
      </w:r>
      <w:r w:rsidR="00D82450" w:rsidRPr="006C3D1D">
        <w:t>steel</w:t>
      </w:r>
      <w:r w:rsidR="005A2BB5">
        <w:t xml:space="preserve">. </w:t>
      </w:r>
      <w:r w:rsidR="00D82450">
        <w:t xml:space="preserve"> </w:t>
      </w:r>
    </w:p>
    <w:p w14:paraId="4E2E26AB" w14:textId="2A45DB8D" w:rsidR="001E72C4" w:rsidRDefault="001E72C4" w:rsidP="004234BE"/>
    <w:p w14:paraId="7ED29E5C" w14:textId="77777777" w:rsidR="001E72C4" w:rsidRDefault="001E72C4" w:rsidP="004234BE"/>
    <w:p w14:paraId="2EA3E783" w14:textId="77777777" w:rsidR="006C3D1D" w:rsidRDefault="006C3D1D" w:rsidP="004234BE"/>
    <w:p w14:paraId="3E25C123" w14:textId="77777777" w:rsidR="006C3D1D" w:rsidRDefault="006C3D1D" w:rsidP="004234BE"/>
    <w:p w14:paraId="3F4C1472" w14:textId="60F550B3" w:rsidR="005A2BB5" w:rsidRDefault="005A2BB5" w:rsidP="004234BE">
      <w:r>
        <w:t>GOOD SHEPHERD CHURCH, THE HOOK</w:t>
      </w:r>
      <w:r w:rsidR="00F875DC">
        <w:t xml:space="preserve">                                                                          </w:t>
      </w:r>
      <w:r>
        <w:t xml:space="preserve"> WR8 0AX</w:t>
      </w:r>
    </w:p>
    <w:p w14:paraId="4B65239E" w14:textId="3E3DE4A3" w:rsidR="005A2BB5" w:rsidRDefault="005A2BB5" w:rsidP="004234BE">
      <w:r>
        <w:lastRenderedPageBreak/>
        <w:t>A small 19C Chapel of Ease by G.R Clark in 1870. Beautifully maintained with</w:t>
      </w:r>
      <w:r w:rsidR="005A460A">
        <w:t xml:space="preserve"> </w:t>
      </w:r>
      <w:r>
        <w:t xml:space="preserve"> reredos by  the  Worcester</w:t>
      </w:r>
      <w:r w:rsidR="00490CF8">
        <w:t xml:space="preserve"> </w:t>
      </w:r>
      <w:r w:rsidR="00037869">
        <w:t xml:space="preserve">trained </w:t>
      </w:r>
      <w:r>
        <w:t xml:space="preserve"> architect </w:t>
      </w:r>
      <w:r w:rsidR="00037869">
        <w:t xml:space="preserve">Frederick </w:t>
      </w:r>
      <w:r>
        <w:t xml:space="preserve">Preedy </w:t>
      </w:r>
      <w:r w:rsidR="005A460A">
        <w:t>and a striking Arts and Craft west window</w:t>
      </w:r>
      <w:r w:rsidR="00037869">
        <w:t>.</w:t>
      </w:r>
    </w:p>
    <w:p w14:paraId="1ABE0F0E" w14:textId="16329170" w:rsidR="005A460A" w:rsidRDefault="005A460A" w:rsidP="004234BE">
      <w:r>
        <w:t>ST GREGORY, CASTLEMORTON</w:t>
      </w:r>
      <w:r w:rsidR="00F875DC">
        <w:t xml:space="preserve">                                                                                          </w:t>
      </w:r>
      <w:r>
        <w:t xml:space="preserve"> WR13 6BG</w:t>
      </w:r>
    </w:p>
    <w:p w14:paraId="6AE7DCF0" w14:textId="283A0BB8" w:rsidR="00B219B1" w:rsidRDefault="00B219B1" w:rsidP="00B219B1">
      <w:r>
        <w:t>There are r</w:t>
      </w:r>
      <w:r w:rsidR="005A460A">
        <w:t xml:space="preserve">emnants of its </w:t>
      </w:r>
      <w:r w:rsidR="00037869">
        <w:t>C</w:t>
      </w:r>
      <w:r w:rsidR="005A460A">
        <w:t xml:space="preserve">12 origin in the </w:t>
      </w:r>
      <w:r>
        <w:t>chancel north windows and especially the nave doorways, with the north one having a carved</w:t>
      </w:r>
      <w:r w:rsidR="00FC3D4A">
        <w:t xml:space="preserve"> L</w:t>
      </w:r>
      <w:r>
        <w:t xml:space="preserve">amb of God figure in the tympanum above the door. The rest of the church is from various medieval periods, </w:t>
      </w:r>
      <w:r w:rsidRPr="00B219B1">
        <w:t xml:space="preserve"> </w:t>
      </w:r>
      <w:r w:rsidR="00037869">
        <w:t>i</w:t>
      </w:r>
      <w:r>
        <w:t>ncluding the embattled tower  from around 1387</w:t>
      </w:r>
      <w:r w:rsidR="00FC3D4A">
        <w:t xml:space="preserve">. The spire is probably from c 1683 when much else </w:t>
      </w:r>
      <w:r w:rsidR="001E72C4">
        <w:rPr>
          <w:noProof/>
          <w:lang w:eastAsia="en-GB"/>
        </w:rPr>
        <w:drawing>
          <wp:anchor distT="0" distB="0" distL="114300" distR="114300" simplePos="0" relativeHeight="251658240" behindDoc="1" locked="0" layoutInCell="1" allowOverlap="1" wp14:anchorId="58FC9342" wp14:editId="71122F9F">
            <wp:simplePos x="0" y="0"/>
            <wp:positionH relativeFrom="margin">
              <wp:align>left</wp:align>
            </wp:positionH>
            <wp:positionV relativeFrom="paragraph">
              <wp:posOffset>57150</wp:posOffset>
            </wp:positionV>
            <wp:extent cx="2988310" cy="2241550"/>
            <wp:effectExtent l="0" t="0" r="2540" b="6350"/>
            <wp:wrapTight wrapText="bothSides">
              <wp:wrapPolygon edited="0">
                <wp:start x="21600" y="21600"/>
                <wp:lineTo x="21600" y="122"/>
                <wp:lineTo x="119" y="122"/>
                <wp:lineTo x="119" y="21600"/>
                <wp:lineTo x="21600" y="21600"/>
              </wp:wrapPolygon>
            </wp:wrapTight>
            <wp:docPr id="1795573697" name="Picture 2" descr="A black railing with red fabric&#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5573697" name="Picture 2" descr="A black railing with red fabric&#10;&#10;AI-generated content may be incorrec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rot="10800000">
                      <a:off x="0" y="0"/>
                      <a:ext cx="2988310" cy="2241550"/>
                    </a:xfrm>
                    <a:prstGeom prst="rect">
                      <a:avLst/>
                    </a:prstGeom>
                    <a:noFill/>
                    <a:ln>
                      <a:noFill/>
                    </a:ln>
                  </pic:spPr>
                </pic:pic>
              </a:graphicData>
            </a:graphic>
            <wp14:sizeRelH relativeFrom="page">
              <wp14:pctWidth>0</wp14:pctWidth>
            </wp14:sizeRelH>
            <wp14:sizeRelV relativeFrom="page">
              <wp14:pctHeight>0</wp14:pctHeight>
            </wp14:sizeRelV>
          </wp:anchor>
        </w:drawing>
      </w:r>
      <w:r w:rsidR="00FC3D4A">
        <w:t>was done to belatedly repair Civil War damage as there has been much fighting around Worcester and along both sides of the Severn.</w:t>
      </w:r>
    </w:p>
    <w:p w14:paraId="2BC4903A" w14:textId="496F3AF3" w:rsidR="004234BE" w:rsidRDefault="00FC3D4A">
      <w:r>
        <w:t xml:space="preserve">The communion rails from the late </w:t>
      </w:r>
      <w:r w:rsidR="00037869">
        <w:t>C</w:t>
      </w:r>
      <w:r>
        <w:t xml:space="preserve">17 are </w:t>
      </w:r>
      <w:r w:rsidR="00037869">
        <w:t>exceptionally fine</w:t>
      </w:r>
      <w:r>
        <w:t xml:space="preserve">. You can also search for no less than 3 fonts in the church!  </w:t>
      </w:r>
      <w:r w:rsidR="00B219B1">
        <w:t>The church was well restored by Ewan Christian in 1878-79.</w:t>
      </w:r>
    </w:p>
    <w:p w14:paraId="4CC08DE9" w14:textId="77777777" w:rsidR="000F75D0" w:rsidRDefault="000F75D0"/>
    <w:p w14:paraId="568DF1D7" w14:textId="4A1618C1" w:rsidR="00FC3D4A" w:rsidRDefault="00FC3D4A">
      <w:r>
        <w:t xml:space="preserve">ALL SAINTS, HOLLYBUSH </w:t>
      </w:r>
      <w:r w:rsidR="008F6AF5">
        <w:t xml:space="preserve">                                                                                                           HR8 1ET</w:t>
      </w:r>
    </w:p>
    <w:p w14:paraId="28B6E25D" w14:textId="65786282" w:rsidR="000F75D0" w:rsidRDefault="000F75D0" w:rsidP="00F0205E">
      <w:r>
        <w:rPr>
          <w:noProof/>
          <w:lang w:eastAsia="en-GB"/>
        </w:rPr>
        <w:drawing>
          <wp:anchor distT="0" distB="0" distL="114300" distR="114300" simplePos="0" relativeHeight="251661312" behindDoc="1" locked="0" layoutInCell="1" allowOverlap="1" wp14:anchorId="78A7BC31" wp14:editId="3C7B322F">
            <wp:simplePos x="0" y="0"/>
            <wp:positionH relativeFrom="margin">
              <wp:align>left</wp:align>
            </wp:positionH>
            <wp:positionV relativeFrom="paragraph">
              <wp:posOffset>149860</wp:posOffset>
            </wp:positionV>
            <wp:extent cx="3152775" cy="3243580"/>
            <wp:effectExtent l="0" t="0" r="9525" b="0"/>
            <wp:wrapThrough wrapText="bothSides">
              <wp:wrapPolygon edited="0">
                <wp:start x="0" y="0"/>
                <wp:lineTo x="0" y="21439"/>
                <wp:lineTo x="21535" y="21439"/>
                <wp:lineTo x="21535" y="0"/>
                <wp:lineTo x="0" y="0"/>
              </wp:wrapPolygon>
            </wp:wrapThrough>
            <wp:docPr id="705253469" name="Picture 2" descr="A stone church with a cross on top&#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5253469" name="Picture 2" descr="A stone church with a cross on top&#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152775" cy="324358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1F6D0C3E" w14:textId="77777777" w:rsidR="000F75D0" w:rsidRDefault="000F75D0" w:rsidP="00F0205E"/>
    <w:p w14:paraId="5F73465F" w14:textId="58202D58" w:rsidR="00F0205E" w:rsidRDefault="00FC3D4A" w:rsidP="00F0205E">
      <w:r>
        <w:t xml:space="preserve">A magnificent site on the slopes of the last Malvern hills with </w:t>
      </w:r>
      <w:r w:rsidR="008F6AF5">
        <w:t xml:space="preserve">wide </w:t>
      </w:r>
      <w:r>
        <w:t>views eastwards across the Severn Valley</w:t>
      </w:r>
      <w:r w:rsidR="008F6AF5">
        <w:t xml:space="preserve"> to the Cotswold escarpment and Bredon Hill.</w:t>
      </w:r>
      <w:r>
        <w:t xml:space="preserve"> The church was designed  by </w:t>
      </w:r>
      <w:r w:rsidR="008F6AF5">
        <w:t xml:space="preserve">Frederick </w:t>
      </w:r>
      <w:r>
        <w:t xml:space="preserve">Preedy </w:t>
      </w:r>
      <w:r w:rsidR="008F6AF5">
        <w:t xml:space="preserve">of Worcester </w:t>
      </w:r>
      <w:r>
        <w:t>in 1869</w:t>
      </w:r>
      <w:r w:rsidR="008F6AF5">
        <w:t>,  as was the fine east window. There are now two colourful modern stained-glass windows in the nave to admire  and an immaculately kept church yard to wander in</w:t>
      </w:r>
      <w:r w:rsidR="00A4372C">
        <w:t>.</w:t>
      </w:r>
    </w:p>
    <w:p w14:paraId="3435488F" w14:textId="3124A374" w:rsidR="000970D5" w:rsidRDefault="000970D5" w:rsidP="000970D5">
      <w:pPr>
        <w:pStyle w:val="NormalWeb"/>
      </w:pPr>
    </w:p>
    <w:p w14:paraId="435AA679" w14:textId="77777777" w:rsidR="000970D5" w:rsidRDefault="000970D5" w:rsidP="00F0205E"/>
    <w:p w14:paraId="786BA31F" w14:textId="0E6F32DD" w:rsidR="000970D5" w:rsidRDefault="000970D5" w:rsidP="000970D5">
      <w:pPr>
        <w:pStyle w:val="NormalWeb"/>
      </w:pPr>
    </w:p>
    <w:p w14:paraId="1C9F9482" w14:textId="32CA05EF" w:rsidR="00F0205E" w:rsidRDefault="00F0205E" w:rsidP="00F0205E">
      <w:pPr>
        <w:pStyle w:val="NormalWeb"/>
      </w:pPr>
    </w:p>
    <w:p w14:paraId="073A0C87" w14:textId="6BFE731F" w:rsidR="008F6AF5" w:rsidRDefault="00A4372C">
      <w:r>
        <w:t>BERROW, ST FAITH’S                                                                                                                      WR13 6AX</w:t>
      </w:r>
    </w:p>
    <w:p w14:paraId="3F6FA56A" w14:textId="77777777" w:rsidR="000F75D0" w:rsidRDefault="006C3D1D">
      <w:r>
        <w:rPr>
          <w:noProof/>
          <w:lang w:eastAsia="en-GB"/>
        </w:rPr>
        <w:drawing>
          <wp:anchor distT="0" distB="0" distL="114300" distR="114300" simplePos="0" relativeHeight="251662336" behindDoc="1" locked="0" layoutInCell="1" allowOverlap="1" wp14:anchorId="5001464C" wp14:editId="6520AD60">
            <wp:simplePos x="0" y="0"/>
            <wp:positionH relativeFrom="margin">
              <wp:align>left</wp:align>
            </wp:positionH>
            <wp:positionV relativeFrom="paragraph">
              <wp:posOffset>71755</wp:posOffset>
            </wp:positionV>
            <wp:extent cx="2124075" cy="2013585"/>
            <wp:effectExtent l="0" t="1905" r="7620" b="7620"/>
            <wp:wrapSquare wrapText="bothSides"/>
            <wp:docPr id="830779183" name="Picture 3" descr="A stone tower with a bell tow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0779183" name="Picture 3" descr="A stone tower with a bell tower&#10;&#10;AI-generated content may be incorrect."/>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rot="5400000">
                      <a:off x="0" y="0"/>
                      <a:ext cx="2124075" cy="2013585"/>
                    </a:xfrm>
                    <a:prstGeom prst="rect">
                      <a:avLst/>
                    </a:prstGeom>
                    <a:noFill/>
                    <a:ln>
                      <a:noFill/>
                    </a:ln>
                  </pic:spPr>
                </pic:pic>
              </a:graphicData>
            </a:graphic>
            <wp14:sizeRelH relativeFrom="page">
              <wp14:pctWidth>0</wp14:pctWidth>
            </wp14:sizeRelH>
            <wp14:sizeRelV relativeFrom="page">
              <wp14:pctHeight>0</wp14:pctHeight>
            </wp14:sizeRelV>
          </wp:anchor>
        </w:drawing>
      </w:r>
      <w:r>
        <w:t xml:space="preserve">A </w:t>
      </w:r>
      <w:proofErr w:type="spellStart"/>
      <w:r>
        <w:t>dellghtful</w:t>
      </w:r>
      <w:proofErr w:type="spellEnd"/>
      <w:r>
        <w:t xml:space="preserve"> rural church dating back to Norman times  (north door) with a striking embattled Perpendicular west tower. </w:t>
      </w:r>
    </w:p>
    <w:p w14:paraId="7ACDF502" w14:textId="51944032" w:rsidR="006C3D1D" w:rsidRDefault="006C3D1D">
      <w:r>
        <w:t xml:space="preserve"> Inside unusually there is no chancel arch</w:t>
      </w:r>
      <w:proofErr w:type="gramStart"/>
      <w:r>
        <w:t>,  but</w:t>
      </w:r>
      <w:proofErr w:type="gramEnd"/>
      <w:r>
        <w:t xml:space="preserve"> look for the  Norman tub font and the  fine C17 carved wooden pulpit.</w:t>
      </w:r>
    </w:p>
    <w:p w14:paraId="2D732EBE" w14:textId="77777777" w:rsidR="006C3D1D" w:rsidRDefault="006C3D1D"/>
    <w:p w14:paraId="45E43A9D" w14:textId="77777777" w:rsidR="006C3D1D" w:rsidRDefault="006C3D1D"/>
    <w:p w14:paraId="02E52A56" w14:textId="77777777" w:rsidR="006C3D1D" w:rsidRDefault="006C3D1D"/>
    <w:p w14:paraId="6A981E9B" w14:textId="12EA2357" w:rsidR="00A05ADF" w:rsidRDefault="00A05ADF">
      <w:r>
        <w:t>ELDERSFIELD, ST JOHN THE BAPTIST</w:t>
      </w:r>
      <w:r w:rsidR="007714D8">
        <w:t xml:space="preserve">                                                                               GL19 4NP</w:t>
      </w:r>
    </w:p>
    <w:p w14:paraId="7A402589" w14:textId="0A6BC263" w:rsidR="00FF52CC" w:rsidRDefault="006C3D1D">
      <w:r>
        <w:rPr>
          <w:noProof/>
          <w:lang w:eastAsia="en-GB"/>
        </w:rPr>
        <w:drawing>
          <wp:anchor distT="0" distB="0" distL="114300" distR="114300" simplePos="0" relativeHeight="251663360" behindDoc="1" locked="0" layoutInCell="1" allowOverlap="1" wp14:anchorId="630D174B" wp14:editId="5FB97B7D">
            <wp:simplePos x="0" y="0"/>
            <wp:positionH relativeFrom="column">
              <wp:posOffset>0</wp:posOffset>
            </wp:positionH>
            <wp:positionV relativeFrom="paragraph">
              <wp:posOffset>-1270</wp:posOffset>
            </wp:positionV>
            <wp:extent cx="2641405" cy="1981200"/>
            <wp:effectExtent l="0" t="0" r="6985" b="0"/>
            <wp:wrapTight wrapText="bothSides">
              <wp:wrapPolygon edited="0">
                <wp:start x="21600" y="21600"/>
                <wp:lineTo x="21600" y="208"/>
                <wp:lineTo x="99" y="208"/>
                <wp:lineTo x="99" y="21600"/>
                <wp:lineTo x="21600" y="21600"/>
              </wp:wrapPolygon>
            </wp:wrapTight>
            <wp:docPr id="556391581" name="Picture 4" descr="A view of a church from the top of a window&#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391581" name="Picture 4" descr="A view of a church from the top of a window&#10;&#10;AI-generated content may be incorrect."/>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rot="10800000">
                      <a:off x="0" y="0"/>
                      <a:ext cx="2641405" cy="1981200"/>
                    </a:xfrm>
                    <a:prstGeom prst="rect">
                      <a:avLst/>
                    </a:prstGeom>
                    <a:noFill/>
                    <a:ln>
                      <a:noFill/>
                    </a:ln>
                  </pic:spPr>
                </pic:pic>
              </a:graphicData>
            </a:graphic>
            <wp14:sizeRelH relativeFrom="page">
              <wp14:pctWidth>0</wp14:pctWidth>
            </wp14:sizeRelH>
            <wp14:sizeRelV relativeFrom="page">
              <wp14:pctHeight>0</wp14:pctHeight>
            </wp14:sizeRelV>
          </wp:anchor>
        </w:drawing>
      </w:r>
      <w:r w:rsidR="007714D8">
        <w:t xml:space="preserve">Another Norman origin church as </w:t>
      </w:r>
      <w:proofErr w:type="gramStart"/>
      <w:r w:rsidR="007714D8">
        <w:t xml:space="preserve">the  </w:t>
      </w:r>
      <w:r w:rsidR="00C04170">
        <w:t>much</w:t>
      </w:r>
      <w:proofErr w:type="gramEnd"/>
      <w:r w:rsidR="00C04170">
        <w:t xml:space="preserve"> altered</w:t>
      </w:r>
      <w:r w:rsidR="007714D8">
        <w:t xml:space="preserve"> south doorway shows with the  </w:t>
      </w:r>
      <w:r w:rsidR="00037869">
        <w:t>C</w:t>
      </w:r>
      <w:r w:rsidR="007714D8">
        <w:t xml:space="preserve">14 doorway driven through the remains of its Norman predecessor! Simple  Norman chancel arch, though </w:t>
      </w:r>
      <w:r w:rsidR="00366FD2">
        <w:t xml:space="preserve">the </w:t>
      </w:r>
      <w:r w:rsidR="007714D8">
        <w:t xml:space="preserve">chancel and nave </w:t>
      </w:r>
      <w:r w:rsidR="00366FD2">
        <w:t xml:space="preserve">themselves </w:t>
      </w:r>
      <w:r w:rsidR="007714D8">
        <w:t>were rebuilt in the C13</w:t>
      </w:r>
      <w:r w:rsidR="00366FD2">
        <w:t>.</w:t>
      </w:r>
    </w:p>
    <w:p w14:paraId="1F7286D4" w14:textId="57B064C1" w:rsidR="007714D8" w:rsidRDefault="007714D8">
      <w:r>
        <w:t xml:space="preserve">The sturdy three stage tower is mostly C14 topped by a </w:t>
      </w:r>
      <w:r w:rsidR="00366FD2">
        <w:t>C15 spire and the graveyard contains a good number of C18 chest tombs.</w:t>
      </w:r>
    </w:p>
    <w:p w14:paraId="0984EB5A" w14:textId="7B68305C" w:rsidR="00BD0FA1" w:rsidRDefault="00BD0FA1"/>
    <w:p w14:paraId="5F24C23A" w14:textId="6C815A98" w:rsidR="00E968AB" w:rsidRDefault="007714D8">
      <w:r>
        <w:t xml:space="preserve">UPPER </w:t>
      </w:r>
      <w:r w:rsidR="00E968AB">
        <w:t xml:space="preserve">PENDOCK, OLD CHURCH </w:t>
      </w:r>
      <w:r>
        <w:t xml:space="preserve">                                                                                          GL19 4QL</w:t>
      </w:r>
    </w:p>
    <w:p w14:paraId="51D44BF8" w14:textId="77777777" w:rsidR="00037869" w:rsidRDefault="00E968AB">
      <w:r>
        <w:t xml:space="preserve">In the care of the Churches Conservation Trust since 1987, it is down a bumpy </w:t>
      </w:r>
      <w:r w:rsidR="00037869">
        <w:t xml:space="preserve">grass </w:t>
      </w:r>
      <w:r>
        <w:t>track just north of the M50</w:t>
      </w:r>
      <w:r w:rsidR="00A05ADF">
        <w:t xml:space="preserve"> (Grid ref 817337) nearly 2 miles east of Pendock itself. </w:t>
      </w:r>
    </w:p>
    <w:p w14:paraId="10A6AD17" w14:textId="77777777" w:rsidR="000F75D0" w:rsidRDefault="006C3D1D">
      <w:r w:rsidRPr="000F75D0">
        <w:rPr>
          <w:noProof/>
          <w:lang w:eastAsia="en-GB"/>
        </w:rPr>
        <w:lastRenderedPageBreak/>
        <w:drawing>
          <wp:anchor distT="0" distB="0" distL="114300" distR="114300" simplePos="0" relativeHeight="251664384" behindDoc="0" locked="0" layoutInCell="1" allowOverlap="1" wp14:anchorId="2D8557F2" wp14:editId="5A5172CB">
            <wp:simplePos x="0" y="0"/>
            <wp:positionH relativeFrom="column">
              <wp:posOffset>3927475</wp:posOffset>
            </wp:positionH>
            <wp:positionV relativeFrom="paragraph">
              <wp:posOffset>255270</wp:posOffset>
            </wp:positionV>
            <wp:extent cx="1922145" cy="1442085"/>
            <wp:effectExtent l="0" t="7620" r="0" b="0"/>
            <wp:wrapThrough wrapText="bothSides">
              <wp:wrapPolygon edited="0">
                <wp:start x="-86" y="21486"/>
                <wp:lineTo x="21322" y="21486"/>
                <wp:lineTo x="21322" y="371"/>
                <wp:lineTo x="-86" y="371"/>
                <wp:lineTo x="-86" y="21486"/>
              </wp:wrapPolygon>
            </wp:wrapThrough>
            <wp:docPr id="285224498" name="Picture 5" descr="A stone doorway with a sig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5224498" name="Picture 5" descr="A stone doorway with a sign&#10;&#10;AI-generated content may be incorrect."/>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rot="5400000">
                      <a:off x="0" y="0"/>
                      <a:ext cx="1922145" cy="1442085"/>
                    </a:xfrm>
                    <a:prstGeom prst="rect">
                      <a:avLst/>
                    </a:prstGeom>
                    <a:noFill/>
                    <a:ln>
                      <a:noFill/>
                    </a:ln>
                  </pic:spPr>
                </pic:pic>
              </a:graphicData>
            </a:graphic>
            <wp14:sizeRelH relativeFrom="page">
              <wp14:pctWidth>0</wp14:pctWidth>
            </wp14:sizeRelH>
            <wp14:sizeRelV relativeFrom="page">
              <wp14:pctHeight>0</wp14:pctHeight>
            </wp14:sizeRelV>
          </wp:anchor>
        </w:drawing>
      </w:r>
      <w:r w:rsidR="00A05ADF" w:rsidRPr="000F75D0">
        <w:t>A most interesting  church</w:t>
      </w:r>
      <w:r w:rsidR="000F75D0" w:rsidRPr="000F75D0">
        <w:t xml:space="preserve">, </w:t>
      </w:r>
      <w:r w:rsidR="00A05ADF" w:rsidRPr="000F75D0">
        <w:t xml:space="preserve"> with significant Norman remains dating from  c1170 ( nave, chancel and north doorway). </w:t>
      </w:r>
      <w:r w:rsidR="00037869" w:rsidRPr="000F75D0">
        <w:t>The w</w:t>
      </w:r>
      <w:r w:rsidR="00A05ADF" w:rsidRPr="000F75D0">
        <w:t xml:space="preserve">indows were originally </w:t>
      </w:r>
      <w:r w:rsidR="006C2F14" w:rsidRPr="000F75D0">
        <w:t>C14 but</w:t>
      </w:r>
      <w:r w:rsidR="00A05ADF" w:rsidRPr="000F75D0">
        <w:t xml:space="preserve"> largely renewed by the Victorians</w:t>
      </w:r>
      <w:r w:rsidR="00037869" w:rsidRPr="000F75D0">
        <w:t xml:space="preserve">. </w:t>
      </w:r>
      <w:r w:rsidR="00A05ADF" w:rsidRPr="000F75D0">
        <w:t xml:space="preserve"> </w:t>
      </w:r>
    </w:p>
    <w:p w14:paraId="2EE07696" w14:textId="3929B8E3" w:rsidR="00E968AB" w:rsidRPr="000F75D0" w:rsidRDefault="00FF52CC">
      <w:r w:rsidRPr="000F75D0">
        <w:t>It</w:t>
      </w:r>
      <w:r w:rsidR="00A05ADF" w:rsidRPr="000F75D0">
        <w:t xml:space="preserve"> retains its Norman font, </w:t>
      </w:r>
      <w:r w:rsidR="00E968AB" w:rsidRPr="000F75D0">
        <w:t xml:space="preserve"> </w:t>
      </w:r>
      <w:r w:rsidRPr="000F75D0">
        <w:t xml:space="preserve">Jacobean communion rails and some </w:t>
      </w:r>
      <w:r w:rsidR="00037869" w:rsidRPr="000F75D0">
        <w:t>C</w:t>
      </w:r>
      <w:r w:rsidRPr="000F75D0">
        <w:t>16 wooden pews with linenfold panelling</w:t>
      </w:r>
      <w:r w:rsidR="007714D8" w:rsidRPr="000F75D0">
        <w:t>. There is  a memorial to Sir Joseph Hooker the famous botanist.</w:t>
      </w:r>
    </w:p>
    <w:p w14:paraId="74CF5956" w14:textId="0634C19E" w:rsidR="00BD0FA1" w:rsidRDefault="00BD0FA1"/>
    <w:p w14:paraId="1A9D64E7" w14:textId="77777777" w:rsidR="000F75D0" w:rsidRDefault="000F75D0"/>
    <w:p w14:paraId="38667FA8" w14:textId="00C8C6C2" w:rsidR="00366FD2" w:rsidRDefault="00366FD2">
      <w:r>
        <w:t>BUSHLEY, ST PETERS                                                                                                                  GL20 6HT</w:t>
      </w:r>
    </w:p>
    <w:p w14:paraId="6484E84A" w14:textId="77777777" w:rsidR="006F1ADB" w:rsidRDefault="000F75D0" w:rsidP="000970D5">
      <w:r w:rsidRPr="000F75D0">
        <w:rPr>
          <w:noProof/>
          <w:lang w:eastAsia="en-GB"/>
        </w:rPr>
        <w:drawing>
          <wp:anchor distT="0" distB="0" distL="114300" distR="114300" simplePos="0" relativeHeight="251665408" behindDoc="0" locked="0" layoutInCell="1" allowOverlap="1" wp14:anchorId="7B5B8DCE" wp14:editId="3B5D6BC0">
            <wp:simplePos x="0" y="0"/>
            <wp:positionH relativeFrom="margin">
              <wp:align>left</wp:align>
            </wp:positionH>
            <wp:positionV relativeFrom="paragraph">
              <wp:posOffset>387985</wp:posOffset>
            </wp:positionV>
            <wp:extent cx="2438400" cy="1828800"/>
            <wp:effectExtent l="0" t="0" r="0" b="0"/>
            <wp:wrapThrough wrapText="bothSides">
              <wp:wrapPolygon edited="0">
                <wp:start x="0" y="21600"/>
                <wp:lineTo x="21431" y="21600"/>
                <wp:lineTo x="21431" y="225"/>
                <wp:lineTo x="0" y="225"/>
                <wp:lineTo x="0" y="21600"/>
              </wp:wrapPolygon>
            </wp:wrapThrough>
            <wp:docPr id="1406780826" name="Picture 3" descr="A close up of a til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6780826" name="Picture 3" descr="A close up of a tile&#10;&#10;AI-generated content may be incorrect."/>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rot="5400000">
                      <a:off x="0" y="0"/>
                      <a:ext cx="2438400" cy="1828800"/>
                    </a:xfrm>
                    <a:prstGeom prst="rect">
                      <a:avLst/>
                    </a:prstGeom>
                    <a:noFill/>
                    <a:ln>
                      <a:noFill/>
                    </a:ln>
                  </pic:spPr>
                </pic:pic>
              </a:graphicData>
            </a:graphic>
            <wp14:sizeRelH relativeFrom="page">
              <wp14:pctWidth>0</wp14:pctWidth>
            </wp14:sizeRelH>
            <wp14:sizeRelV relativeFrom="page">
              <wp14:pctHeight>0</wp14:pctHeight>
            </wp14:sizeRelV>
          </wp:anchor>
        </w:drawing>
      </w:r>
      <w:r w:rsidR="00366FD2" w:rsidRPr="000F75D0">
        <w:t xml:space="preserve">The church was entirely rebuilt  by Edward Blore in 1842-43  for the </w:t>
      </w:r>
      <w:r w:rsidR="001308CA" w:rsidRPr="000F75D0">
        <w:t>R</w:t>
      </w:r>
      <w:r w:rsidR="00366FD2" w:rsidRPr="000F75D0">
        <w:t xml:space="preserve">ev E.C Dowdeswell  The chancel was then extended only 15 years later by </w:t>
      </w:r>
      <w:r w:rsidR="00C04170" w:rsidRPr="000F75D0">
        <w:t>George</w:t>
      </w:r>
      <w:r w:rsidR="00366FD2" w:rsidRPr="000F75D0">
        <w:t xml:space="preserve"> Gilbert Scott who also designed many of the fittings</w:t>
      </w:r>
      <w:r w:rsidR="001308CA" w:rsidRPr="000F75D0">
        <w:t>.</w:t>
      </w:r>
      <w:r w:rsidR="00037869" w:rsidRPr="000F75D0">
        <w:t xml:space="preserve"> </w:t>
      </w:r>
    </w:p>
    <w:p w14:paraId="3A09BC95" w14:textId="394D460B" w:rsidR="000970D5" w:rsidRPr="000F75D0" w:rsidRDefault="00037869" w:rsidP="000970D5">
      <w:r w:rsidRPr="000F75D0">
        <w:t>There are h</w:t>
      </w:r>
      <w:r w:rsidR="001308CA" w:rsidRPr="000F75D0">
        <w:t>andsome Victorian floor tiles</w:t>
      </w:r>
      <w:r w:rsidRPr="000F75D0">
        <w:t>, plus</w:t>
      </w:r>
      <w:r w:rsidR="001308CA" w:rsidRPr="000F75D0">
        <w:t xml:space="preserve"> many interesting monuments to earlier </w:t>
      </w:r>
      <w:proofErr w:type="spellStart"/>
      <w:r w:rsidR="001308CA" w:rsidRPr="000F75D0">
        <w:t>Dowdeswells</w:t>
      </w:r>
      <w:proofErr w:type="spellEnd"/>
      <w:r w:rsidR="001308CA" w:rsidRPr="000F75D0">
        <w:t xml:space="preserve"> (C16-C18) kept from the previous  church on the site. </w:t>
      </w:r>
    </w:p>
    <w:p w14:paraId="44F9BC8D" w14:textId="677688D1" w:rsidR="000970D5" w:rsidRDefault="000970D5" w:rsidP="000970D5">
      <w:pPr>
        <w:pStyle w:val="NormalWeb"/>
      </w:pPr>
    </w:p>
    <w:p w14:paraId="55490021" w14:textId="77777777" w:rsidR="000970D5" w:rsidRDefault="000970D5"/>
    <w:p w14:paraId="04D36515" w14:textId="77777777" w:rsidR="000970D5" w:rsidRDefault="000970D5"/>
    <w:p w14:paraId="07B6090E" w14:textId="2C9EDA3A" w:rsidR="001308CA" w:rsidRDefault="001308CA">
      <w:r>
        <w:t>QUEENHILL,ST NICHOLAS                                                                                                             WR8 0RE</w:t>
      </w:r>
    </w:p>
    <w:p w14:paraId="6B0F90F2" w14:textId="77777777" w:rsidR="006F1ADB" w:rsidRDefault="000F75D0">
      <w:r>
        <w:rPr>
          <w:noProof/>
          <w:lang w:eastAsia="en-GB"/>
        </w:rPr>
        <w:drawing>
          <wp:anchor distT="0" distB="0" distL="114300" distR="114300" simplePos="0" relativeHeight="251666432" behindDoc="0" locked="0" layoutInCell="1" allowOverlap="1" wp14:anchorId="5BC86091" wp14:editId="1D7A3D52">
            <wp:simplePos x="0" y="0"/>
            <wp:positionH relativeFrom="margin">
              <wp:posOffset>3681730</wp:posOffset>
            </wp:positionH>
            <wp:positionV relativeFrom="paragraph">
              <wp:posOffset>299720</wp:posOffset>
            </wp:positionV>
            <wp:extent cx="2324100" cy="1743710"/>
            <wp:effectExtent l="4445" t="0" r="4445" b="4445"/>
            <wp:wrapSquare wrapText="bothSides"/>
            <wp:docPr id="548121225" name="Picture 6" descr="A wooden door in a stone wall&#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8121225" name="Picture 6" descr="A wooden door in a stone wall&#10;&#10;AI-generated content may be incorrect."/>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rot="5400000">
                      <a:off x="0" y="0"/>
                      <a:ext cx="2324100" cy="1743710"/>
                    </a:xfrm>
                    <a:prstGeom prst="rect">
                      <a:avLst/>
                    </a:prstGeom>
                    <a:noFill/>
                    <a:ln>
                      <a:noFill/>
                    </a:ln>
                  </pic:spPr>
                </pic:pic>
              </a:graphicData>
            </a:graphic>
            <wp14:sizeRelH relativeFrom="page">
              <wp14:pctWidth>0</wp14:pctWidth>
            </wp14:sizeRelH>
            <wp14:sizeRelV relativeFrom="page">
              <wp14:pctHeight>0</wp14:pctHeight>
            </wp14:sizeRelV>
          </wp:anchor>
        </w:drawing>
      </w:r>
      <w:r w:rsidR="001308CA">
        <w:t>The church is SE of the village and stands just above the M50.  Norman nave and south doorway, the former altered in the C14 and the whole</w:t>
      </w:r>
      <w:r w:rsidR="00663805">
        <w:t xml:space="preserve"> building</w:t>
      </w:r>
      <w:r w:rsidR="001308CA">
        <w:t xml:space="preserve"> </w:t>
      </w:r>
      <w:r w:rsidR="00037869">
        <w:t xml:space="preserve">was </w:t>
      </w:r>
      <w:r w:rsidR="00663805">
        <w:t xml:space="preserve">then </w:t>
      </w:r>
      <w:r w:rsidR="001308CA">
        <w:t xml:space="preserve">subject </w:t>
      </w:r>
      <w:r w:rsidR="00663805">
        <w:t xml:space="preserve"> </w:t>
      </w:r>
      <w:r w:rsidR="001308CA">
        <w:t xml:space="preserve">to two rounds of Victorian </w:t>
      </w:r>
      <w:r w:rsidR="00663805">
        <w:t xml:space="preserve">restoration. The </w:t>
      </w:r>
      <w:r w:rsidR="001308CA">
        <w:t xml:space="preserve">first </w:t>
      </w:r>
      <w:r w:rsidR="00663805">
        <w:t xml:space="preserve">was </w:t>
      </w:r>
      <w:r w:rsidR="001308CA">
        <w:t>by G</w:t>
      </w:r>
      <w:r w:rsidR="00C04170">
        <w:t>eorge</w:t>
      </w:r>
      <w:r w:rsidR="001308CA">
        <w:t xml:space="preserve"> Gilber</w:t>
      </w:r>
      <w:r w:rsidR="00C04170">
        <w:t xml:space="preserve">t </w:t>
      </w:r>
      <w:r w:rsidR="001308CA">
        <w:t xml:space="preserve"> Scott who added the south porch and the top of the tower</w:t>
      </w:r>
      <w:r w:rsidR="00663805">
        <w:t xml:space="preserve">. </w:t>
      </w:r>
    </w:p>
    <w:p w14:paraId="174A296D" w14:textId="755578FE" w:rsidR="001308CA" w:rsidRDefault="00663805">
      <w:r>
        <w:t>There is an interesting C15 rood screen and the C17 pulpit has a fine tester. The Victorian glass in the east window was castigated by Pevsner as “ghastly”!</w:t>
      </w:r>
      <w:r w:rsidR="00037869">
        <w:t xml:space="preserve"> See what you think…</w:t>
      </w:r>
    </w:p>
    <w:p w14:paraId="35ADF04E" w14:textId="27A8BD77" w:rsidR="00A05ADF" w:rsidRDefault="00A05ADF"/>
    <w:p w14:paraId="431A49C4" w14:textId="77777777" w:rsidR="000F75D0" w:rsidRDefault="000F75D0"/>
    <w:p w14:paraId="34F67C25" w14:textId="4ECA75AE" w:rsidR="00A05ADF" w:rsidRDefault="00A05ADF">
      <w:r>
        <w:lastRenderedPageBreak/>
        <w:t xml:space="preserve">N.B. This tour omits St Peter and Paul, </w:t>
      </w:r>
      <w:proofErr w:type="spellStart"/>
      <w:r>
        <w:t>Birtsmorton</w:t>
      </w:r>
      <w:proofErr w:type="spellEnd"/>
      <w:r>
        <w:t xml:space="preserve"> as it is rarely open</w:t>
      </w:r>
      <w:r w:rsidR="000E4286">
        <w:t xml:space="preserve">.  </w:t>
      </w:r>
      <w:proofErr w:type="gramStart"/>
      <w:r w:rsidR="000E4286">
        <w:t xml:space="preserve">Also </w:t>
      </w:r>
      <w:r>
        <w:t xml:space="preserve"> St</w:t>
      </w:r>
      <w:proofErr w:type="gramEnd"/>
      <w:r>
        <w:t xml:space="preserve"> Mary , Longdon as unfortunately they have roofing problems</w:t>
      </w:r>
      <w:r w:rsidR="00663805">
        <w:t>. The ch</w:t>
      </w:r>
      <w:r>
        <w:t xml:space="preserve">urch </w:t>
      </w:r>
      <w:r w:rsidR="00663805">
        <w:t xml:space="preserve">is </w:t>
      </w:r>
      <w:r w:rsidR="00B76610">
        <w:t xml:space="preserve">now </w:t>
      </w:r>
      <w:r>
        <w:t xml:space="preserve">covered in scaffolding </w:t>
      </w:r>
      <w:r w:rsidR="00B76610">
        <w:t xml:space="preserve">probably for </w:t>
      </w:r>
      <w:r>
        <w:t xml:space="preserve"> several years</w:t>
      </w:r>
      <w:r w:rsidR="00B76610">
        <w:t xml:space="preserve"> and </w:t>
      </w:r>
      <w:r w:rsidR="00C04170">
        <w:t xml:space="preserve">consequently </w:t>
      </w:r>
      <w:r w:rsidR="00663805">
        <w:t xml:space="preserve">has very limited </w:t>
      </w:r>
      <w:r w:rsidR="00B76610">
        <w:t xml:space="preserve"> access.</w:t>
      </w:r>
    </w:p>
    <w:p w14:paraId="613B4F48" w14:textId="77777777" w:rsidR="006F1ADB" w:rsidRDefault="006F1ADB"/>
    <w:p w14:paraId="472CE4F1" w14:textId="26673A7B" w:rsidR="006F1ADB" w:rsidRDefault="006F1ADB">
      <w:r>
        <w:t>A good day’s outing and you can finish in Upton  with its large choice of cafes, pubs and restaurants.</w:t>
      </w:r>
    </w:p>
    <w:sectPr w:rsidR="006F1ADB">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28C3CF2" w14:textId="77777777" w:rsidR="00B909AA" w:rsidRDefault="00B909AA" w:rsidP="000970D5">
      <w:pPr>
        <w:spacing w:after="0" w:line="240" w:lineRule="auto"/>
      </w:pPr>
      <w:r>
        <w:separator/>
      </w:r>
    </w:p>
  </w:endnote>
  <w:endnote w:type="continuationSeparator" w:id="0">
    <w:p w14:paraId="0B6CD6B9" w14:textId="77777777" w:rsidR="00B909AA" w:rsidRDefault="00B909AA" w:rsidP="000970D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ptos">
    <w:altName w:val="Arial"/>
    <w:charset w:val="00"/>
    <w:family w:val="swiss"/>
    <w:pitch w:val="variable"/>
    <w:sig w:usb0="00000001"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altName w:val="Arial"/>
    <w:charset w:val="00"/>
    <w:family w:val="swiss"/>
    <w:pitch w:val="variable"/>
    <w:sig w:usb0="00000001" w:usb1="00000003"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14024A5" w14:textId="77777777" w:rsidR="00B909AA" w:rsidRDefault="00B909AA" w:rsidP="000970D5">
      <w:pPr>
        <w:spacing w:after="0" w:line="240" w:lineRule="auto"/>
      </w:pPr>
      <w:r>
        <w:separator/>
      </w:r>
    </w:p>
  </w:footnote>
  <w:footnote w:type="continuationSeparator" w:id="0">
    <w:p w14:paraId="3746DDE2" w14:textId="77777777" w:rsidR="00B909AA" w:rsidRDefault="00B909AA" w:rsidP="000970D5">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234BE"/>
    <w:rsid w:val="000278A6"/>
    <w:rsid w:val="00037869"/>
    <w:rsid w:val="000970D5"/>
    <w:rsid w:val="000E4286"/>
    <w:rsid w:val="000F75D0"/>
    <w:rsid w:val="001308CA"/>
    <w:rsid w:val="001E72C4"/>
    <w:rsid w:val="00207797"/>
    <w:rsid w:val="00366FD2"/>
    <w:rsid w:val="00400CA8"/>
    <w:rsid w:val="00404079"/>
    <w:rsid w:val="004234BE"/>
    <w:rsid w:val="00490CF8"/>
    <w:rsid w:val="005A2BB5"/>
    <w:rsid w:val="005A460A"/>
    <w:rsid w:val="00663805"/>
    <w:rsid w:val="006A056B"/>
    <w:rsid w:val="006C2F14"/>
    <w:rsid w:val="006C3D1D"/>
    <w:rsid w:val="006F1ADB"/>
    <w:rsid w:val="00717795"/>
    <w:rsid w:val="007328A6"/>
    <w:rsid w:val="007714D8"/>
    <w:rsid w:val="008A7553"/>
    <w:rsid w:val="008F6AF5"/>
    <w:rsid w:val="00994AA4"/>
    <w:rsid w:val="00A05ADF"/>
    <w:rsid w:val="00A4372C"/>
    <w:rsid w:val="00B219B1"/>
    <w:rsid w:val="00B44B94"/>
    <w:rsid w:val="00B76610"/>
    <w:rsid w:val="00B909AA"/>
    <w:rsid w:val="00BB22A0"/>
    <w:rsid w:val="00BD0FA1"/>
    <w:rsid w:val="00C04170"/>
    <w:rsid w:val="00C052CB"/>
    <w:rsid w:val="00C45933"/>
    <w:rsid w:val="00D82450"/>
    <w:rsid w:val="00E968AB"/>
    <w:rsid w:val="00F0205E"/>
    <w:rsid w:val="00F875DC"/>
    <w:rsid w:val="00FC3D4A"/>
    <w:rsid w:val="00FF52C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75C1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34BE"/>
  </w:style>
  <w:style w:type="paragraph" w:styleId="Heading1">
    <w:name w:val="heading 1"/>
    <w:basedOn w:val="Normal"/>
    <w:next w:val="Normal"/>
    <w:link w:val="Heading1Char"/>
    <w:uiPriority w:val="9"/>
    <w:qFormat/>
    <w:rsid w:val="004234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34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34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34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34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34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34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34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34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4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34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34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34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34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34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34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34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34BE"/>
    <w:rPr>
      <w:rFonts w:eastAsiaTheme="majorEastAsia" w:cstheme="majorBidi"/>
      <w:color w:val="272727" w:themeColor="text1" w:themeTint="D8"/>
    </w:rPr>
  </w:style>
  <w:style w:type="paragraph" w:styleId="Title">
    <w:name w:val="Title"/>
    <w:basedOn w:val="Normal"/>
    <w:next w:val="Normal"/>
    <w:link w:val="TitleChar"/>
    <w:uiPriority w:val="10"/>
    <w:qFormat/>
    <w:rsid w:val="004234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34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34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34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34BE"/>
    <w:pPr>
      <w:spacing w:before="160"/>
      <w:jc w:val="center"/>
    </w:pPr>
    <w:rPr>
      <w:i/>
      <w:iCs/>
      <w:color w:val="404040" w:themeColor="text1" w:themeTint="BF"/>
    </w:rPr>
  </w:style>
  <w:style w:type="character" w:customStyle="1" w:styleId="QuoteChar">
    <w:name w:val="Quote Char"/>
    <w:basedOn w:val="DefaultParagraphFont"/>
    <w:link w:val="Quote"/>
    <w:uiPriority w:val="29"/>
    <w:rsid w:val="004234BE"/>
    <w:rPr>
      <w:i/>
      <w:iCs/>
      <w:color w:val="404040" w:themeColor="text1" w:themeTint="BF"/>
    </w:rPr>
  </w:style>
  <w:style w:type="paragraph" w:styleId="ListParagraph">
    <w:name w:val="List Paragraph"/>
    <w:basedOn w:val="Normal"/>
    <w:uiPriority w:val="34"/>
    <w:qFormat/>
    <w:rsid w:val="004234BE"/>
    <w:pPr>
      <w:ind w:left="720"/>
      <w:contextualSpacing/>
    </w:pPr>
  </w:style>
  <w:style w:type="character" w:styleId="IntenseEmphasis">
    <w:name w:val="Intense Emphasis"/>
    <w:basedOn w:val="DefaultParagraphFont"/>
    <w:uiPriority w:val="21"/>
    <w:qFormat/>
    <w:rsid w:val="004234BE"/>
    <w:rPr>
      <w:i/>
      <w:iCs/>
      <w:color w:val="0F4761" w:themeColor="accent1" w:themeShade="BF"/>
    </w:rPr>
  </w:style>
  <w:style w:type="paragraph" w:styleId="IntenseQuote">
    <w:name w:val="Intense Quote"/>
    <w:basedOn w:val="Normal"/>
    <w:next w:val="Normal"/>
    <w:link w:val="IntenseQuoteChar"/>
    <w:uiPriority w:val="30"/>
    <w:qFormat/>
    <w:rsid w:val="004234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34BE"/>
    <w:rPr>
      <w:i/>
      <w:iCs/>
      <w:color w:val="0F4761" w:themeColor="accent1" w:themeShade="BF"/>
    </w:rPr>
  </w:style>
  <w:style w:type="character" w:styleId="IntenseReference">
    <w:name w:val="Intense Reference"/>
    <w:basedOn w:val="DefaultParagraphFont"/>
    <w:uiPriority w:val="32"/>
    <w:qFormat/>
    <w:rsid w:val="004234BE"/>
    <w:rPr>
      <w:b/>
      <w:bCs/>
      <w:smallCaps/>
      <w:color w:val="0F4761" w:themeColor="accent1" w:themeShade="BF"/>
      <w:spacing w:val="5"/>
    </w:rPr>
  </w:style>
  <w:style w:type="paragraph" w:styleId="NormalWeb">
    <w:name w:val="Normal (Web)"/>
    <w:basedOn w:val="Normal"/>
    <w:uiPriority w:val="99"/>
    <w:semiHidden/>
    <w:unhideWhenUsed/>
    <w:rsid w:val="00F0205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0970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70D5"/>
  </w:style>
  <w:style w:type="paragraph" w:styleId="Footer">
    <w:name w:val="footer"/>
    <w:basedOn w:val="Normal"/>
    <w:link w:val="FooterChar"/>
    <w:uiPriority w:val="99"/>
    <w:unhideWhenUsed/>
    <w:rsid w:val="000970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70D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234BE"/>
  </w:style>
  <w:style w:type="paragraph" w:styleId="Heading1">
    <w:name w:val="heading 1"/>
    <w:basedOn w:val="Normal"/>
    <w:next w:val="Normal"/>
    <w:link w:val="Heading1Char"/>
    <w:uiPriority w:val="9"/>
    <w:qFormat/>
    <w:rsid w:val="004234B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4234B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234B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234B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234B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234B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234B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234B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234B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234B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234B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234B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234B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234B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234B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234B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234B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234BE"/>
    <w:rPr>
      <w:rFonts w:eastAsiaTheme="majorEastAsia" w:cstheme="majorBidi"/>
      <w:color w:val="272727" w:themeColor="text1" w:themeTint="D8"/>
    </w:rPr>
  </w:style>
  <w:style w:type="paragraph" w:styleId="Title">
    <w:name w:val="Title"/>
    <w:basedOn w:val="Normal"/>
    <w:next w:val="Normal"/>
    <w:link w:val="TitleChar"/>
    <w:uiPriority w:val="10"/>
    <w:qFormat/>
    <w:rsid w:val="004234B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234B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234B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234B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234BE"/>
    <w:pPr>
      <w:spacing w:before="160"/>
      <w:jc w:val="center"/>
    </w:pPr>
    <w:rPr>
      <w:i/>
      <w:iCs/>
      <w:color w:val="404040" w:themeColor="text1" w:themeTint="BF"/>
    </w:rPr>
  </w:style>
  <w:style w:type="character" w:customStyle="1" w:styleId="QuoteChar">
    <w:name w:val="Quote Char"/>
    <w:basedOn w:val="DefaultParagraphFont"/>
    <w:link w:val="Quote"/>
    <w:uiPriority w:val="29"/>
    <w:rsid w:val="004234BE"/>
    <w:rPr>
      <w:i/>
      <w:iCs/>
      <w:color w:val="404040" w:themeColor="text1" w:themeTint="BF"/>
    </w:rPr>
  </w:style>
  <w:style w:type="paragraph" w:styleId="ListParagraph">
    <w:name w:val="List Paragraph"/>
    <w:basedOn w:val="Normal"/>
    <w:uiPriority w:val="34"/>
    <w:qFormat/>
    <w:rsid w:val="004234BE"/>
    <w:pPr>
      <w:ind w:left="720"/>
      <w:contextualSpacing/>
    </w:pPr>
  </w:style>
  <w:style w:type="character" w:styleId="IntenseEmphasis">
    <w:name w:val="Intense Emphasis"/>
    <w:basedOn w:val="DefaultParagraphFont"/>
    <w:uiPriority w:val="21"/>
    <w:qFormat/>
    <w:rsid w:val="004234BE"/>
    <w:rPr>
      <w:i/>
      <w:iCs/>
      <w:color w:val="0F4761" w:themeColor="accent1" w:themeShade="BF"/>
    </w:rPr>
  </w:style>
  <w:style w:type="paragraph" w:styleId="IntenseQuote">
    <w:name w:val="Intense Quote"/>
    <w:basedOn w:val="Normal"/>
    <w:next w:val="Normal"/>
    <w:link w:val="IntenseQuoteChar"/>
    <w:uiPriority w:val="30"/>
    <w:qFormat/>
    <w:rsid w:val="004234B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234BE"/>
    <w:rPr>
      <w:i/>
      <w:iCs/>
      <w:color w:val="0F4761" w:themeColor="accent1" w:themeShade="BF"/>
    </w:rPr>
  </w:style>
  <w:style w:type="character" w:styleId="IntenseReference">
    <w:name w:val="Intense Reference"/>
    <w:basedOn w:val="DefaultParagraphFont"/>
    <w:uiPriority w:val="32"/>
    <w:qFormat/>
    <w:rsid w:val="004234BE"/>
    <w:rPr>
      <w:b/>
      <w:bCs/>
      <w:smallCaps/>
      <w:color w:val="0F4761" w:themeColor="accent1" w:themeShade="BF"/>
      <w:spacing w:val="5"/>
    </w:rPr>
  </w:style>
  <w:style w:type="paragraph" w:styleId="NormalWeb">
    <w:name w:val="Normal (Web)"/>
    <w:basedOn w:val="Normal"/>
    <w:uiPriority w:val="99"/>
    <w:semiHidden/>
    <w:unhideWhenUsed/>
    <w:rsid w:val="00F0205E"/>
    <w:pPr>
      <w:spacing w:before="100" w:beforeAutospacing="1" w:after="100" w:afterAutospacing="1" w:line="240" w:lineRule="auto"/>
    </w:pPr>
    <w:rPr>
      <w:rFonts w:ascii="Times New Roman" w:eastAsia="Times New Roman" w:hAnsi="Times New Roman" w:cs="Times New Roman"/>
      <w:kern w:val="0"/>
      <w:lang w:eastAsia="en-GB"/>
      <w14:ligatures w14:val="none"/>
    </w:rPr>
  </w:style>
  <w:style w:type="paragraph" w:styleId="Header">
    <w:name w:val="header"/>
    <w:basedOn w:val="Normal"/>
    <w:link w:val="HeaderChar"/>
    <w:uiPriority w:val="99"/>
    <w:unhideWhenUsed/>
    <w:rsid w:val="000970D5"/>
    <w:pPr>
      <w:tabs>
        <w:tab w:val="center" w:pos="4513"/>
        <w:tab w:val="right" w:pos="9026"/>
      </w:tabs>
      <w:spacing w:after="0" w:line="240" w:lineRule="auto"/>
    </w:pPr>
  </w:style>
  <w:style w:type="character" w:customStyle="1" w:styleId="HeaderChar">
    <w:name w:val="Header Char"/>
    <w:basedOn w:val="DefaultParagraphFont"/>
    <w:link w:val="Header"/>
    <w:uiPriority w:val="99"/>
    <w:rsid w:val="000970D5"/>
  </w:style>
  <w:style w:type="paragraph" w:styleId="Footer">
    <w:name w:val="footer"/>
    <w:basedOn w:val="Normal"/>
    <w:link w:val="FooterChar"/>
    <w:uiPriority w:val="99"/>
    <w:unhideWhenUsed/>
    <w:rsid w:val="000970D5"/>
    <w:pPr>
      <w:tabs>
        <w:tab w:val="center" w:pos="4513"/>
        <w:tab w:val="right" w:pos="9026"/>
      </w:tabs>
      <w:spacing w:after="0" w:line="240" w:lineRule="auto"/>
    </w:pPr>
  </w:style>
  <w:style w:type="character" w:customStyle="1" w:styleId="FooterChar">
    <w:name w:val="Footer Char"/>
    <w:basedOn w:val="DefaultParagraphFont"/>
    <w:link w:val="Footer"/>
    <w:uiPriority w:val="99"/>
    <w:rsid w:val="000970D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theme" Target="theme/theme1.xml"/><Relationship Id="rId2" Type="http://schemas.microsoft.com/office/2007/relationships/stylesWithEffects" Target="stylesWithEffects.xml"/><Relationship Id="rId16"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9.jpeg"/><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xmlns=""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898</Words>
  <Characters>5125</Characters>
  <Application>Microsoft Office Word</Application>
  <DocSecurity>0</DocSecurity>
  <Lines>42</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Elaine Drage</dc:creator>
  <cp:lastModifiedBy>Tobias Thornes</cp:lastModifiedBy>
  <cp:revision>2</cp:revision>
  <dcterms:created xsi:type="dcterms:W3CDTF">2025-08-28T11:12:00Z</dcterms:created>
  <dcterms:modified xsi:type="dcterms:W3CDTF">2025-08-28T11:12:00Z</dcterms:modified>
</cp:coreProperties>
</file>